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F8CB6" w14:textId="77777777" w:rsidR="004405CE" w:rsidRDefault="007D2892">
      <w:pPr>
        <w:pStyle w:val="Tijeloteksta"/>
        <w:spacing w:before="30"/>
      </w:pPr>
      <w:r>
        <w:t>OBRAZAC IZVJEŠTAJA O PROVEDENOM SAVJETOVANJU</w:t>
      </w:r>
    </w:p>
    <w:p w14:paraId="4CB6040C" w14:textId="77777777" w:rsidR="004405CE" w:rsidRDefault="004405CE">
      <w:pPr>
        <w:spacing w:before="11"/>
        <w:rPr>
          <w:sz w:val="9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2"/>
        <w:gridCol w:w="1332"/>
        <w:gridCol w:w="3551"/>
      </w:tblGrid>
      <w:tr w:rsidR="004405CE" w14:paraId="363AED6E" w14:textId="77777777">
        <w:trPr>
          <w:trHeight w:val="717"/>
        </w:trPr>
        <w:tc>
          <w:tcPr>
            <w:tcW w:w="9245" w:type="dxa"/>
            <w:gridSpan w:val="3"/>
            <w:tcBorders>
              <w:bottom w:val="single" w:sz="4" w:space="0" w:color="365F91"/>
            </w:tcBorders>
            <w:shd w:val="clear" w:color="auto" w:fill="B8CCE3"/>
          </w:tcPr>
          <w:p w14:paraId="7DC629B5" w14:textId="77777777" w:rsidR="004405CE" w:rsidRDefault="007D2892">
            <w:pPr>
              <w:pStyle w:val="TableParagraph"/>
              <w:spacing w:before="153"/>
              <w:rPr>
                <w:b/>
                <w:sz w:val="24"/>
              </w:rPr>
            </w:pPr>
            <w:r>
              <w:rPr>
                <w:b/>
                <w:sz w:val="24"/>
              </w:rPr>
              <w:t>IZVJEŠĆE O PROVEDENOM SAVJETOVANJU SA ZAINTERESIRANOM JAVNOŠĆU</w:t>
            </w:r>
          </w:p>
        </w:tc>
      </w:tr>
      <w:tr w:rsidR="004405CE" w14:paraId="75CEC69B" w14:textId="77777777">
        <w:trPr>
          <w:trHeight w:val="707"/>
        </w:trPr>
        <w:tc>
          <w:tcPr>
            <w:tcW w:w="436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DB3655D" w14:textId="77777777" w:rsidR="004405CE" w:rsidRDefault="007D2892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Naslov dokumenta</w:t>
            </w:r>
          </w:p>
        </w:tc>
        <w:tc>
          <w:tcPr>
            <w:tcW w:w="4883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6445071" w14:textId="4D7A00D9" w:rsidR="004405CE" w:rsidRDefault="007D2892">
            <w:pPr>
              <w:pStyle w:val="TableParagraph"/>
              <w:tabs>
                <w:tab w:val="left" w:pos="921"/>
                <w:tab w:val="left" w:pos="2179"/>
                <w:tab w:val="left" w:pos="3148"/>
                <w:tab w:val="left" w:pos="3553"/>
              </w:tabs>
              <w:spacing w:before="1"/>
              <w:ind w:right="96"/>
              <w:rPr>
                <w:sz w:val="24"/>
              </w:rPr>
            </w:pPr>
            <w:r>
              <w:rPr>
                <w:sz w:val="24"/>
              </w:rPr>
              <w:t>Nacrt</w:t>
            </w:r>
            <w:r>
              <w:rPr>
                <w:sz w:val="24"/>
              </w:rPr>
              <w:tab/>
              <w:t>prijedloga</w:t>
            </w:r>
            <w:r>
              <w:rPr>
                <w:sz w:val="24"/>
              </w:rPr>
              <w:tab/>
            </w:r>
            <w:r w:rsidR="00193EDF" w:rsidRPr="00193EDF">
              <w:rPr>
                <w:sz w:val="24"/>
              </w:rPr>
              <w:t>Strategij</w:t>
            </w:r>
            <w:r w:rsidR="00193EDF">
              <w:rPr>
                <w:sz w:val="24"/>
              </w:rPr>
              <w:t>e</w:t>
            </w:r>
            <w:r w:rsidR="00193EDF" w:rsidRPr="00193EDF">
              <w:rPr>
                <w:sz w:val="24"/>
              </w:rPr>
              <w:t xml:space="preserve"> upravljanja nekretninama i pokretninama u vlasništvu Općine </w:t>
            </w:r>
            <w:proofErr w:type="spellStart"/>
            <w:r w:rsidR="00193EDF" w:rsidRPr="00193EDF">
              <w:rPr>
                <w:sz w:val="24"/>
              </w:rPr>
              <w:t>Voćin</w:t>
            </w:r>
            <w:proofErr w:type="spellEnd"/>
            <w:r w:rsidR="00193EDF" w:rsidRPr="00193EDF">
              <w:rPr>
                <w:sz w:val="24"/>
              </w:rPr>
              <w:t xml:space="preserve"> za razdoblje 2026. – 2035. godine</w:t>
            </w:r>
          </w:p>
        </w:tc>
      </w:tr>
      <w:tr w:rsidR="004405CE" w14:paraId="0BDEE653" w14:textId="77777777">
        <w:trPr>
          <w:trHeight w:val="705"/>
        </w:trPr>
        <w:tc>
          <w:tcPr>
            <w:tcW w:w="436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8A6140F" w14:textId="77777777" w:rsidR="004405CE" w:rsidRDefault="007D289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Stvaratelj dokumenta, tijelo koje provodi savjetovanje</w:t>
            </w:r>
          </w:p>
        </w:tc>
        <w:tc>
          <w:tcPr>
            <w:tcW w:w="4883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65C3EB8" w14:textId="1250D75F" w:rsidR="004405CE" w:rsidRDefault="007D2892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 xml:space="preserve">Jedinstveni upravni odjel </w:t>
            </w:r>
            <w:r w:rsidR="00E81DFC">
              <w:rPr>
                <w:sz w:val="24"/>
              </w:rPr>
              <w:t xml:space="preserve">Općine </w:t>
            </w:r>
            <w:proofErr w:type="spellStart"/>
            <w:r w:rsidR="00E81DFC">
              <w:rPr>
                <w:sz w:val="24"/>
              </w:rPr>
              <w:t>Voćin</w:t>
            </w:r>
            <w:proofErr w:type="spellEnd"/>
          </w:p>
        </w:tc>
      </w:tr>
      <w:tr w:rsidR="004405CE" w14:paraId="592DFF90" w14:textId="77777777">
        <w:trPr>
          <w:trHeight w:val="1290"/>
        </w:trPr>
        <w:tc>
          <w:tcPr>
            <w:tcW w:w="436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136AA97" w14:textId="77777777" w:rsidR="004405CE" w:rsidRDefault="007D2892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Svrha dokumenta</w:t>
            </w:r>
          </w:p>
        </w:tc>
        <w:tc>
          <w:tcPr>
            <w:tcW w:w="4883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93B0B52" w14:textId="05E893EF" w:rsidR="004405CE" w:rsidRDefault="007D2892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Izvješće o provedenom savjetovanju sa zainteresiranom javnošću o Nacrtu </w:t>
            </w:r>
            <w:r w:rsidR="00193EDF" w:rsidRPr="00193EDF">
              <w:rPr>
                <w:sz w:val="24"/>
              </w:rPr>
              <w:t>Strategij</w:t>
            </w:r>
            <w:r w:rsidR="00193EDF">
              <w:rPr>
                <w:sz w:val="24"/>
              </w:rPr>
              <w:t>e</w:t>
            </w:r>
            <w:r w:rsidR="00193EDF" w:rsidRPr="00193EDF">
              <w:rPr>
                <w:sz w:val="24"/>
              </w:rPr>
              <w:t xml:space="preserve"> upravljanja nekretninama i pokretninama u vlasništvu Općine </w:t>
            </w:r>
            <w:proofErr w:type="spellStart"/>
            <w:r w:rsidR="00193EDF" w:rsidRPr="00193EDF">
              <w:rPr>
                <w:sz w:val="24"/>
              </w:rPr>
              <w:t>Voćin</w:t>
            </w:r>
            <w:proofErr w:type="spellEnd"/>
            <w:r w:rsidR="00193EDF" w:rsidRPr="00193EDF">
              <w:rPr>
                <w:sz w:val="24"/>
              </w:rPr>
              <w:t xml:space="preserve"> za razdoblje 2026. – 2035. godine</w:t>
            </w:r>
          </w:p>
        </w:tc>
      </w:tr>
      <w:tr w:rsidR="004405CE" w14:paraId="4D892022" w14:textId="77777777">
        <w:trPr>
          <w:trHeight w:val="415"/>
        </w:trPr>
        <w:tc>
          <w:tcPr>
            <w:tcW w:w="436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4B2142F" w14:textId="77777777" w:rsidR="004405CE" w:rsidRDefault="007D2892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Datum dokumenta</w:t>
            </w:r>
          </w:p>
        </w:tc>
        <w:tc>
          <w:tcPr>
            <w:tcW w:w="4883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EBD4190" w14:textId="01F4D3F3" w:rsidR="004405CE" w:rsidRDefault="003C009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1</w:t>
            </w:r>
            <w:r w:rsidR="00193EDF">
              <w:rPr>
                <w:sz w:val="24"/>
              </w:rPr>
              <w:t>5</w:t>
            </w:r>
            <w:r w:rsidR="007D2892" w:rsidRPr="00BD28F2">
              <w:rPr>
                <w:sz w:val="24"/>
              </w:rPr>
              <w:t xml:space="preserve">. </w:t>
            </w:r>
            <w:r w:rsidR="00193EDF">
              <w:rPr>
                <w:sz w:val="24"/>
              </w:rPr>
              <w:t>prosinac</w:t>
            </w:r>
            <w:r w:rsidR="007D2892" w:rsidRPr="00BD28F2">
              <w:rPr>
                <w:sz w:val="24"/>
              </w:rPr>
              <w:t xml:space="preserve"> 202</w:t>
            </w:r>
            <w:r w:rsidR="00193EDF">
              <w:rPr>
                <w:sz w:val="24"/>
              </w:rPr>
              <w:t>5</w:t>
            </w:r>
            <w:r w:rsidR="007D2892" w:rsidRPr="00BD28F2">
              <w:rPr>
                <w:sz w:val="24"/>
              </w:rPr>
              <w:t>.</w:t>
            </w:r>
          </w:p>
        </w:tc>
      </w:tr>
      <w:tr w:rsidR="004405CE" w14:paraId="0B2DA424" w14:textId="77777777">
        <w:trPr>
          <w:trHeight w:val="412"/>
        </w:trPr>
        <w:tc>
          <w:tcPr>
            <w:tcW w:w="436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0A284A1" w14:textId="77777777" w:rsidR="004405CE" w:rsidRDefault="007D2892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Verzija dokumenta</w:t>
            </w:r>
          </w:p>
        </w:tc>
        <w:tc>
          <w:tcPr>
            <w:tcW w:w="4883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5C6EAE2" w14:textId="77777777" w:rsidR="004405CE" w:rsidRDefault="007D289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Prva (1)</w:t>
            </w:r>
          </w:p>
        </w:tc>
      </w:tr>
      <w:tr w:rsidR="004405CE" w14:paraId="1539FA74" w14:textId="77777777">
        <w:trPr>
          <w:trHeight w:val="412"/>
        </w:trPr>
        <w:tc>
          <w:tcPr>
            <w:tcW w:w="436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0FEA9DB" w14:textId="77777777" w:rsidR="004405CE" w:rsidRDefault="007D2892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Vrsta dokumenta</w:t>
            </w:r>
          </w:p>
        </w:tc>
        <w:tc>
          <w:tcPr>
            <w:tcW w:w="4883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4C719E9" w14:textId="77777777" w:rsidR="004405CE" w:rsidRDefault="007D289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Izvješće</w:t>
            </w:r>
          </w:p>
        </w:tc>
      </w:tr>
      <w:tr w:rsidR="004405CE" w14:paraId="3053FB50" w14:textId="77777777">
        <w:trPr>
          <w:trHeight w:val="1120"/>
        </w:trPr>
        <w:tc>
          <w:tcPr>
            <w:tcW w:w="436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C4A02E3" w14:textId="77777777" w:rsidR="004405CE" w:rsidRDefault="007D2892">
            <w:pPr>
              <w:pStyle w:val="TableParagraph"/>
              <w:spacing w:before="119"/>
              <w:ind w:right="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Jedinstvena oznaka iz Plana donošenja zakona, drugih propisa i akata objavljenog na internetskim stranicama</w:t>
            </w:r>
          </w:p>
        </w:tc>
        <w:tc>
          <w:tcPr>
            <w:tcW w:w="4883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E5DBAFE" w14:textId="77777777" w:rsidR="004405CE" w:rsidRDefault="004405CE">
            <w:pPr>
              <w:pStyle w:val="TableParagraph"/>
              <w:spacing w:before="9"/>
              <w:ind w:left="0"/>
              <w:rPr>
                <w:sz w:val="33"/>
              </w:rPr>
            </w:pPr>
          </w:p>
          <w:p w14:paraId="1CDB9E48" w14:textId="77777777" w:rsidR="004405CE" w:rsidRDefault="007D28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405CE" w14:paraId="79312C8E" w14:textId="77777777">
        <w:trPr>
          <w:trHeight w:val="585"/>
        </w:trPr>
        <w:tc>
          <w:tcPr>
            <w:tcW w:w="436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0DCE6A9" w14:textId="77777777" w:rsidR="004405CE" w:rsidRDefault="007D2892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z w:val="24"/>
              </w:rPr>
              <w:t>Naziv tijela nadležnog za izradu nacrta</w:t>
            </w:r>
          </w:p>
        </w:tc>
        <w:tc>
          <w:tcPr>
            <w:tcW w:w="4883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A603DD7" w14:textId="314911E1" w:rsidR="004405CE" w:rsidRDefault="007D2892" w:rsidP="00E81DFC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Jedinstveni upravni odjel Općine </w:t>
            </w:r>
            <w:proofErr w:type="spellStart"/>
            <w:r w:rsidR="00E81DFC">
              <w:rPr>
                <w:sz w:val="24"/>
              </w:rPr>
              <w:t>Voćin</w:t>
            </w:r>
            <w:proofErr w:type="spellEnd"/>
          </w:p>
        </w:tc>
      </w:tr>
      <w:tr w:rsidR="004405CE" w14:paraId="1E700B37" w14:textId="77777777">
        <w:trPr>
          <w:trHeight w:val="1411"/>
        </w:trPr>
        <w:tc>
          <w:tcPr>
            <w:tcW w:w="436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E87406A" w14:textId="77777777" w:rsidR="004405CE" w:rsidRDefault="007D2892">
            <w:pPr>
              <w:pStyle w:val="TableParagraph"/>
              <w:spacing w:before="119"/>
              <w:ind w:right="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Koji su predstavnici zainteresirane javnosti bili uključeni u postupak izrade odnosno u rad stručne radne skupine za izradu nacrta?</w:t>
            </w:r>
          </w:p>
        </w:tc>
        <w:tc>
          <w:tcPr>
            <w:tcW w:w="4883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5BF1406" w14:textId="5A612373" w:rsidR="004405CE" w:rsidRDefault="003C0090">
            <w:pPr>
              <w:pStyle w:val="TableParagraph"/>
              <w:spacing w:before="119"/>
              <w:ind w:right="59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405CE" w14:paraId="02D65D35" w14:textId="77777777">
        <w:trPr>
          <w:trHeight w:val="1120"/>
        </w:trPr>
        <w:tc>
          <w:tcPr>
            <w:tcW w:w="436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B6AF913" w14:textId="77777777" w:rsidR="004405CE" w:rsidRDefault="007D2892">
            <w:pPr>
              <w:pStyle w:val="TableParagraph"/>
              <w:spacing w:before="119"/>
              <w:ind w:right="1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Je li nacrt bio objavljen na internetskim stranicama ili na drugi odgovarajući način?</w:t>
            </w:r>
          </w:p>
        </w:tc>
        <w:tc>
          <w:tcPr>
            <w:tcW w:w="133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1E21B4D" w14:textId="77777777" w:rsidR="004405CE" w:rsidRDefault="007D2892">
            <w:pPr>
              <w:pStyle w:val="TableParagraph"/>
              <w:spacing w:before="119"/>
              <w:rPr>
                <w:sz w:val="24"/>
              </w:rPr>
            </w:pPr>
            <w:r>
              <w:rPr>
                <w:sz w:val="24"/>
              </w:rPr>
              <w:t>DA</w:t>
            </w:r>
          </w:p>
        </w:tc>
        <w:tc>
          <w:tcPr>
            <w:tcW w:w="355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A3E4B2A" w14:textId="066248C4" w:rsidR="004405CE" w:rsidRDefault="007D2892">
            <w:pPr>
              <w:pStyle w:val="TableParagraph"/>
              <w:spacing w:before="119" w:line="242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Internetska stranica Općine </w:t>
            </w:r>
            <w:proofErr w:type="spellStart"/>
            <w:r w:rsidR="00E81DFC">
              <w:rPr>
                <w:b/>
                <w:i/>
                <w:sz w:val="24"/>
              </w:rPr>
              <w:t>Voćin</w:t>
            </w:r>
            <w:proofErr w:type="spellEnd"/>
          </w:p>
        </w:tc>
      </w:tr>
      <w:tr w:rsidR="004405CE" w14:paraId="5FBEFC6F" w14:textId="77777777">
        <w:trPr>
          <w:trHeight w:val="1411"/>
        </w:trPr>
        <w:tc>
          <w:tcPr>
            <w:tcW w:w="436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4C270A6" w14:textId="77777777" w:rsidR="004405CE" w:rsidRDefault="007D2892">
            <w:pPr>
              <w:pStyle w:val="TableParagraph"/>
              <w:spacing w:before="119"/>
              <w:ind w:right="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Ako jest, kada je nacrt objavljen, na kojoj internetskoj stranici i koliko je vremena ostavljeno za savjetovanje? Ako nije, zašto?</w:t>
            </w:r>
          </w:p>
        </w:tc>
        <w:tc>
          <w:tcPr>
            <w:tcW w:w="4883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2688B90" w14:textId="5B471944" w:rsidR="004405CE" w:rsidRDefault="007D2892">
            <w:pPr>
              <w:pStyle w:val="TableParagraph"/>
              <w:spacing w:before="119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Internetsko savjetovanje sa zainteresiranom javnošću trajalo je u razdoblju od </w:t>
            </w:r>
            <w:r w:rsidR="003C0090">
              <w:rPr>
                <w:sz w:val="24"/>
              </w:rPr>
              <w:t>1</w:t>
            </w:r>
            <w:r w:rsidR="00193EDF">
              <w:rPr>
                <w:sz w:val="24"/>
              </w:rPr>
              <w:t>5</w:t>
            </w:r>
            <w:r>
              <w:rPr>
                <w:sz w:val="24"/>
              </w:rPr>
              <w:t xml:space="preserve">. </w:t>
            </w:r>
            <w:r w:rsidR="00193EDF">
              <w:rPr>
                <w:sz w:val="24"/>
              </w:rPr>
              <w:t>prosinca</w:t>
            </w:r>
            <w:r>
              <w:rPr>
                <w:sz w:val="24"/>
              </w:rPr>
              <w:t xml:space="preserve"> do </w:t>
            </w:r>
            <w:r w:rsidR="003C0090">
              <w:rPr>
                <w:sz w:val="24"/>
              </w:rPr>
              <w:t>1</w:t>
            </w:r>
            <w:r w:rsidR="00193EDF">
              <w:rPr>
                <w:sz w:val="24"/>
              </w:rPr>
              <w:t>5</w:t>
            </w:r>
            <w:r>
              <w:rPr>
                <w:sz w:val="24"/>
              </w:rPr>
              <w:t xml:space="preserve">. </w:t>
            </w:r>
            <w:r w:rsidR="00193EDF">
              <w:rPr>
                <w:sz w:val="24"/>
              </w:rPr>
              <w:t>siječnja</w:t>
            </w:r>
            <w:r>
              <w:rPr>
                <w:sz w:val="24"/>
              </w:rPr>
              <w:t xml:space="preserve"> 202</w:t>
            </w:r>
            <w:r w:rsidR="00193EDF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  <w:r w:rsidR="00E84A14">
              <w:rPr>
                <w:sz w:val="24"/>
              </w:rPr>
              <w:t>g.</w:t>
            </w:r>
          </w:p>
        </w:tc>
      </w:tr>
      <w:tr w:rsidR="004405CE" w14:paraId="452A3BD0" w14:textId="77777777">
        <w:trPr>
          <w:trHeight w:val="825"/>
        </w:trPr>
        <w:tc>
          <w:tcPr>
            <w:tcW w:w="436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CE72875" w14:textId="77777777" w:rsidR="004405CE" w:rsidRDefault="007D2892">
            <w:pPr>
              <w:pStyle w:val="TableParagraph"/>
              <w:tabs>
                <w:tab w:val="left" w:pos="788"/>
                <w:tab w:val="left" w:pos="1311"/>
                <w:tab w:val="left" w:pos="2831"/>
              </w:tabs>
              <w:spacing w:before="119"/>
              <w:ind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Koji</w:t>
            </w:r>
            <w:r>
              <w:rPr>
                <w:b/>
                <w:sz w:val="24"/>
              </w:rPr>
              <w:tab/>
              <w:t>su</w:t>
            </w:r>
            <w:r>
              <w:rPr>
                <w:b/>
                <w:sz w:val="24"/>
              </w:rPr>
              <w:tab/>
              <w:t>predstavnici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 xml:space="preserve">zainteresirane </w:t>
            </w:r>
            <w:r>
              <w:rPr>
                <w:b/>
                <w:sz w:val="24"/>
              </w:rPr>
              <w:t>javnosti dostavili svoja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očitovanja?</w:t>
            </w:r>
          </w:p>
        </w:tc>
        <w:tc>
          <w:tcPr>
            <w:tcW w:w="4883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B07ED32" w14:textId="77777777" w:rsidR="004405CE" w:rsidRDefault="004405CE">
            <w:pPr>
              <w:pStyle w:val="TableParagraph"/>
              <w:spacing w:before="11"/>
              <w:ind w:left="0"/>
              <w:rPr>
                <w:sz w:val="23"/>
              </w:rPr>
            </w:pPr>
            <w:bookmarkStart w:id="0" w:name="_GoBack"/>
            <w:bookmarkEnd w:id="0"/>
          </w:p>
          <w:p w14:paraId="4A233EBA" w14:textId="58676796" w:rsidR="004405CE" w:rsidRDefault="007D28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Nisu dostavljena očitovanja.</w:t>
            </w:r>
          </w:p>
        </w:tc>
      </w:tr>
      <w:tr w:rsidR="004405CE" w14:paraId="736501ED" w14:textId="77777777">
        <w:trPr>
          <w:trHeight w:val="1288"/>
        </w:trPr>
        <w:tc>
          <w:tcPr>
            <w:tcW w:w="4362" w:type="dxa"/>
            <w:tcBorders>
              <w:top w:val="single" w:sz="4" w:space="0" w:color="365F91"/>
              <w:left w:val="single" w:sz="4" w:space="0" w:color="365F91"/>
              <w:bottom w:val="single" w:sz="8" w:space="0" w:color="000000"/>
              <w:right w:val="single" w:sz="4" w:space="0" w:color="365F91"/>
            </w:tcBorders>
          </w:tcPr>
          <w:p w14:paraId="00457707" w14:textId="77777777" w:rsidR="004405CE" w:rsidRDefault="007D2892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ANALIZA DOSTAVLJENIH PRIMJEDBI</w:t>
            </w:r>
          </w:p>
          <w:p w14:paraId="03F40091" w14:textId="77777777" w:rsidR="004405CE" w:rsidRDefault="007D2892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Primjedbe koje su prihvaćene</w:t>
            </w:r>
          </w:p>
          <w:p w14:paraId="42C676EB" w14:textId="77777777" w:rsidR="004405CE" w:rsidRDefault="007D2892">
            <w:pPr>
              <w:pStyle w:val="TableParagraph"/>
              <w:tabs>
                <w:tab w:val="left" w:pos="1414"/>
                <w:tab w:val="left" w:pos="2119"/>
                <w:tab w:val="left" w:pos="2807"/>
                <w:tab w:val="left" w:pos="4190"/>
              </w:tabs>
              <w:spacing w:line="290" w:lineRule="atLeast"/>
              <w:ind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Primjedbe</w:t>
            </w:r>
            <w:r>
              <w:rPr>
                <w:b/>
                <w:sz w:val="24"/>
              </w:rPr>
              <w:tab/>
              <w:t>koje</w:t>
            </w:r>
            <w:r>
              <w:rPr>
                <w:b/>
                <w:sz w:val="24"/>
              </w:rPr>
              <w:tab/>
              <w:t>nisu</w:t>
            </w:r>
            <w:r>
              <w:rPr>
                <w:b/>
                <w:sz w:val="24"/>
              </w:rPr>
              <w:tab/>
              <w:t>prihvaćene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7"/>
                <w:sz w:val="24"/>
              </w:rPr>
              <w:t xml:space="preserve">i </w:t>
            </w:r>
            <w:r>
              <w:rPr>
                <w:b/>
                <w:sz w:val="24"/>
              </w:rPr>
              <w:t>obrazloženje razloga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neprihvaćanja</w:t>
            </w:r>
          </w:p>
        </w:tc>
        <w:tc>
          <w:tcPr>
            <w:tcW w:w="4883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2CCFF14" w14:textId="77777777" w:rsidR="004405CE" w:rsidRDefault="004405CE">
            <w:pPr>
              <w:pStyle w:val="TableParagraph"/>
              <w:ind w:left="0"/>
              <w:rPr>
                <w:sz w:val="24"/>
              </w:rPr>
            </w:pPr>
          </w:p>
          <w:p w14:paraId="1D6296EE" w14:textId="77777777" w:rsidR="004405CE" w:rsidRDefault="004405CE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6A44FB2E" w14:textId="77777777" w:rsidR="004405CE" w:rsidRDefault="007D2892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</w:tr>
      <w:tr w:rsidR="004405CE" w14:paraId="590DFE3F" w14:textId="77777777">
        <w:trPr>
          <w:trHeight w:val="815"/>
        </w:trPr>
        <w:tc>
          <w:tcPr>
            <w:tcW w:w="4362" w:type="dxa"/>
            <w:tcBorders>
              <w:top w:val="single" w:sz="8" w:space="0" w:color="000000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507E8B9" w14:textId="77777777" w:rsidR="004405CE" w:rsidRDefault="007D2892">
            <w:pPr>
              <w:pStyle w:val="TableParagraph"/>
              <w:spacing w:before="109"/>
              <w:rPr>
                <w:b/>
                <w:sz w:val="24"/>
              </w:rPr>
            </w:pPr>
            <w:r>
              <w:rPr>
                <w:b/>
                <w:sz w:val="24"/>
              </w:rPr>
              <w:t>Troškovi provedenog savjetovanja</w:t>
            </w:r>
          </w:p>
        </w:tc>
        <w:tc>
          <w:tcPr>
            <w:tcW w:w="4883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B77ABFE" w14:textId="77777777" w:rsidR="004405CE" w:rsidRDefault="007D2892">
            <w:pPr>
              <w:pStyle w:val="TableParagraph"/>
              <w:spacing w:before="109"/>
              <w:ind w:right="116"/>
              <w:rPr>
                <w:sz w:val="24"/>
              </w:rPr>
            </w:pPr>
            <w:r>
              <w:rPr>
                <w:sz w:val="24"/>
              </w:rPr>
              <w:t>Provedba javnog savjetovanja nije iziskivala dodatne financijske troškove</w:t>
            </w:r>
          </w:p>
        </w:tc>
      </w:tr>
    </w:tbl>
    <w:p w14:paraId="08DFA1F7" w14:textId="65A46249" w:rsidR="004405CE" w:rsidRDefault="007D2892" w:rsidP="00E81DFC">
      <w:pPr>
        <w:pStyle w:val="Tijeloteksta"/>
        <w:ind w:right="21"/>
        <w:jc w:val="both"/>
      </w:pPr>
      <w:r>
        <w:t xml:space="preserve">Izvješće o provedenom savjetovanju s javnošću objavljuje se na internetskim stranicama Općine </w:t>
      </w:r>
      <w:proofErr w:type="spellStart"/>
      <w:r w:rsidR="00E81DFC">
        <w:t>Voćin</w:t>
      </w:r>
      <w:proofErr w:type="spellEnd"/>
      <w:r>
        <w:t xml:space="preserve"> na </w:t>
      </w:r>
      <w:r w:rsidR="00E81DFC" w:rsidRPr="00E81DFC">
        <w:t>www.vocin.hr/e-savjetovanja/</w:t>
      </w:r>
    </w:p>
    <w:sectPr w:rsidR="004405CE">
      <w:type w:val="continuous"/>
      <w:pgSz w:w="11910" w:h="16850"/>
      <w:pgMar w:top="820" w:right="12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CE"/>
    <w:rsid w:val="00193EDF"/>
    <w:rsid w:val="003C0090"/>
    <w:rsid w:val="004405CE"/>
    <w:rsid w:val="00694301"/>
    <w:rsid w:val="00716936"/>
    <w:rsid w:val="00730667"/>
    <w:rsid w:val="007713BC"/>
    <w:rsid w:val="007D2892"/>
    <w:rsid w:val="0083090C"/>
    <w:rsid w:val="00BD28F2"/>
    <w:rsid w:val="00C965AA"/>
    <w:rsid w:val="00E81DFC"/>
    <w:rsid w:val="00E8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FA3C5"/>
  <w15:docId w15:val="{A96A1783-D0AD-455D-9EB8-0FE72850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220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izvješća o provedenom savjetovanju sa zainteresiranom javnošću</vt:lpstr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izvješća o provedenom savjetovanju sa zainteresiranom javnošću</dc:title>
  <dc:creator>borlic</dc:creator>
  <cp:lastModifiedBy>Korisnik</cp:lastModifiedBy>
  <cp:revision>3</cp:revision>
  <dcterms:created xsi:type="dcterms:W3CDTF">2026-01-19T12:23:00Z</dcterms:created>
  <dcterms:modified xsi:type="dcterms:W3CDTF">2026-01-19T12:25:00Z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2021-11-08T00:00:00Z</vt:filetime>
  </property>
</Properties>
</file>